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5C4C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Муниципальное общеобразовательное учреждение               «Дороховская средняя общеобразовательная школа»                                                города Бежецк-5 Тверской области</w:t>
      </w:r>
    </w:p>
    <w:p w14:paraId="79D4AA5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DFBD02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56EEB9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Детско-юношеский творческий смотр-конкурс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14:paraId="22424E0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«Открывая Божий мир»</w:t>
      </w:r>
      <w:r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</w:p>
    <w:p w14:paraId="7A36A2D4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3A10F7A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35A33F6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Номинация: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«Литературное творчество»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14:paraId="5F06750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821BB9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Стихотворение</w:t>
      </w:r>
    </w:p>
    <w:p w14:paraId="74DC247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</w:t>
      </w:r>
      <w:r>
        <w:rPr>
          <w:rFonts w:ascii="Times New Roman" w:hAnsi="Times New Roman" w:cs="Times New Roman"/>
          <w:b/>
          <w:sz w:val="44"/>
          <w:szCs w:val="44"/>
          <w:lang w:val="ru-RU"/>
        </w:rPr>
        <w:t>Письмо</w:t>
      </w:r>
      <w:r>
        <w:rPr>
          <w:rFonts w:hint="default" w:ascii="Times New Roman" w:hAnsi="Times New Roman" w:cs="Times New Roman"/>
          <w:b/>
          <w:sz w:val="44"/>
          <w:szCs w:val="44"/>
          <w:lang w:val="ru-RU"/>
        </w:rPr>
        <w:t xml:space="preserve"> в прошлое</w:t>
      </w:r>
      <w:r>
        <w:rPr>
          <w:rFonts w:ascii="Times New Roman" w:hAnsi="Times New Roman" w:cs="Times New Roman"/>
          <w:b/>
          <w:sz w:val="44"/>
          <w:szCs w:val="44"/>
        </w:rPr>
        <w:t>»</w:t>
      </w:r>
    </w:p>
    <w:p w14:paraId="1CBA5D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F450B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36824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51413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9B77E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445BC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86FB7EF">
      <w:pPr>
        <w:spacing w:after="0" w:line="240" w:lineRule="auto"/>
        <w:jc w:val="right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Смирнова Надежда Александровна –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класс, </w:t>
      </w: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лет</w:t>
      </w:r>
    </w:p>
    <w:p w14:paraId="719858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учреждение </w:t>
      </w:r>
    </w:p>
    <w:p w14:paraId="0FF070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«Дороховская средняя общеобразовательная школа»  </w:t>
      </w:r>
    </w:p>
    <w:p w14:paraId="1EC53D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Бежецк-5 Тверской области </w:t>
      </w:r>
    </w:p>
    <w:p w14:paraId="07E758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Смирнова М.Ю., </w:t>
      </w:r>
    </w:p>
    <w:p w14:paraId="2A7C02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14:paraId="3542983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</w:t>
      </w:r>
    </w:p>
    <w:p w14:paraId="35A81C1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3F8936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C317BF6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746A877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г. Бежецк,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202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5</w:t>
      </w:r>
      <w:r>
        <w:rPr>
          <w:rFonts w:ascii="Times New Roman" w:hAnsi="Times New Roman" w:cs="Times New Roman"/>
          <w:sz w:val="32"/>
          <w:szCs w:val="32"/>
        </w:rPr>
        <w:t xml:space="preserve"> г</w:t>
      </w:r>
    </w:p>
    <w:p w14:paraId="24DE48A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70D7DF49">
      <w:pPr>
        <w:spacing w:line="24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Письмо в прошлое</w:t>
      </w:r>
    </w:p>
    <w:p w14:paraId="7859472A">
      <w:pPr>
        <w:spacing w:line="240" w:lineRule="auto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Я никогда тебя не знал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прадед,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 xml:space="preserve">Лишь пожелтевший снимок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на стене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Ты в сорок первом 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шёл</w:t>
      </w:r>
      <w:r>
        <w:rPr>
          <w:rFonts w:hint="default" w:ascii="Times New Roman" w:hAnsi="Times New Roman" w:cs="Times New Roman"/>
          <w:sz w:val="28"/>
          <w:szCs w:val="28"/>
        </w:rPr>
        <w:t xml:space="preserve"> на рассвете,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Оставив юность, дом, любовь жене.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Я знаю, ты сражался храбро, смело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За мир, за солнце, за родную мать.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И в том бою, под небом по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черневши</w:t>
      </w:r>
      <w:r>
        <w:rPr>
          <w:rFonts w:hint="default" w:ascii="Times New Roman" w:hAnsi="Times New Roman" w:cs="Times New Roman"/>
          <w:sz w:val="28"/>
          <w:szCs w:val="28"/>
        </w:rPr>
        <w:t>м,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Ты жизнь отдал, чтоб нам сейчас дышать.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Прошли года, и правнук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</w:rPr>
        <w:t xml:space="preserve"> сто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я</w:t>
      </w:r>
      <w:r>
        <w:rPr>
          <w:rFonts w:hint="default" w:ascii="Times New Roman" w:hAnsi="Times New Roman" w:cs="Times New Roman"/>
          <w:sz w:val="28"/>
          <w:szCs w:val="28"/>
        </w:rPr>
        <w:t>т,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Склонив главу у Вечного огня.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память сердца болью говорит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О том, что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мир так хрупок для меня;</w:t>
      </w:r>
    </w:p>
    <w:p w14:paraId="51DEB6F6">
      <w:pPr>
        <w:pStyle w:val="6"/>
        <w:keepNext w:val="0"/>
        <w:keepLines w:val="0"/>
        <w:widowControl/>
        <w:suppressLineNumbers w:val="0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Style w:val="5"/>
          <w:b w:val="0"/>
          <w:bCs w:val="0"/>
          <w:sz w:val="28"/>
          <w:szCs w:val="28"/>
        </w:rPr>
        <w:t>О том, что деды кровью заплатили</w:t>
      </w:r>
      <w:r>
        <w:rPr>
          <w:rStyle w:val="5"/>
          <w:b w:val="0"/>
          <w:bCs w:val="0"/>
          <w:sz w:val="28"/>
          <w:szCs w:val="28"/>
        </w:rPr>
        <w:br w:type="textWrapping"/>
      </w:r>
      <w:r>
        <w:rPr>
          <w:rStyle w:val="5"/>
          <w:b w:val="0"/>
          <w:bCs w:val="0"/>
          <w:sz w:val="28"/>
          <w:szCs w:val="28"/>
        </w:rPr>
        <w:t>За право жить, дышать и созидать.</w:t>
      </w:r>
      <w:r>
        <w:rPr>
          <w:rStyle w:val="5"/>
          <w:b w:val="0"/>
          <w:bCs w:val="0"/>
          <w:sz w:val="28"/>
          <w:szCs w:val="28"/>
        </w:rPr>
        <w:br w:type="textWrapping"/>
      </w:r>
      <w:r>
        <w:rPr>
          <w:rStyle w:val="5"/>
          <w:b w:val="0"/>
          <w:bCs w:val="0"/>
          <w:sz w:val="28"/>
          <w:szCs w:val="28"/>
        </w:rPr>
        <w:t xml:space="preserve">О том, что жизни молодые </w:t>
      </w:r>
      <w:r>
        <w:rPr>
          <w:rStyle w:val="5"/>
          <w:b w:val="0"/>
          <w:bCs w:val="0"/>
          <w:sz w:val="28"/>
          <w:szCs w:val="28"/>
          <w:lang w:val="ru-RU"/>
        </w:rPr>
        <w:t>гиб</w:t>
      </w:r>
      <w:r>
        <w:rPr>
          <w:rStyle w:val="5"/>
          <w:b w:val="0"/>
          <w:bCs w:val="0"/>
          <w:sz w:val="28"/>
          <w:szCs w:val="28"/>
        </w:rPr>
        <w:t>ли,</w:t>
      </w:r>
      <w:r>
        <w:rPr>
          <w:rStyle w:val="5"/>
          <w:b w:val="0"/>
          <w:bCs w:val="0"/>
          <w:sz w:val="28"/>
          <w:szCs w:val="28"/>
        </w:rPr>
        <w:br w:type="textWrapping"/>
      </w:r>
      <w:r>
        <w:rPr>
          <w:rStyle w:val="5"/>
          <w:b w:val="0"/>
          <w:bCs w:val="0"/>
          <w:sz w:val="28"/>
          <w:szCs w:val="28"/>
        </w:rPr>
        <w:t>Чтоб мы могли сегодня здесь стоять</w:t>
      </w:r>
      <w:r>
        <w:rPr>
          <w:rStyle w:val="5"/>
          <w:rFonts w:hint="default"/>
          <w:b w:val="0"/>
          <w:bCs w:val="0"/>
          <w:sz w:val="28"/>
          <w:szCs w:val="28"/>
          <w:lang w:val="ru-RU"/>
        </w:rPr>
        <w:t>;</w:t>
      </w:r>
    </w:p>
    <w:p w14:paraId="3017DDFE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Чтоб жизнь цвела, чтоб пели соловьи,</w:t>
      </w:r>
      <w:r>
        <w:rPr>
          <w:rFonts w:hint="default" w:ascii="Times New Roman" w:hAnsi="Times New Roman" w:eastAsia="SimSun" w:cs="Times New Roman"/>
          <w:sz w:val="28"/>
          <w:szCs w:val="28"/>
        </w:rPr>
        <w:br w:type="textWrapping"/>
      </w:r>
      <w:r>
        <w:rPr>
          <w:rFonts w:hint="default" w:ascii="Times New Roman" w:hAnsi="Times New Roman" w:eastAsia="SimSun" w:cs="Times New Roman"/>
          <w:sz w:val="28"/>
          <w:szCs w:val="28"/>
        </w:rPr>
        <w:t>Чтоб солнце грело, не страшась грозы.</w:t>
      </w:r>
      <w:r>
        <w:rPr>
          <w:rFonts w:hint="default" w:ascii="Times New Roman" w:hAnsi="Times New Roman" w:eastAsia="SimSun" w:cs="Times New Roman"/>
          <w:sz w:val="28"/>
          <w:szCs w:val="28"/>
        </w:rPr>
        <w:br w:type="textWrapping"/>
      </w:r>
      <w:r>
        <w:rPr>
          <w:rFonts w:hint="default" w:ascii="Times New Roman" w:hAnsi="Times New Roman" w:eastAsia="SimSun" w:cs="Times New Roman"/>
          <w:sz w:val="28"/>
          <w:szCs w:val="28"/>
        </w:rPr>
        <w:t>Ты дал нам всё, ты жил не для себя,</w:t>
      </w:r>
      <w:r>
        <w:rPr>
          <w:rFonts w:hint="default" w:ascii="Times New Roman" w:hAnsi="Times New Roman" w:eastAsia="SimSun" w:cs="Times New Roman"/>
          <w:sz w:val="28"/>
          <w:szCs w:val="28"/>
        </w:rPr>
        <w:br w:type="textWrapping"/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Но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в этой жертве –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смелая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борьба</w:t>
      </w:r>
      <w:r>
        <w:rPr>
          <w:rFonts w:hint="default" w:ascii="Times New Roman" w:hAnsi="Times New Roman" w:eastAsia="SimSun" w:cs="Times New Roman"/>
          <w:sz w:val="28"/>
          <w:szCs w:val="28"/>
        </w:rPr>
        <w:t>.</w:t>
      </w:r>
    </w:p>
    <w:p w14:paraId="7C67C4C2">
      <w:pPr>
        <w:spacing w:line="240" w:lineRule="auto"/>
        <w:jc w:val="left"/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</w:rPr>
        <w:t>И пусть огонь, как символ вечной славы,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</w:rPr>
        <w:br w:type="textWrapping"/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</w:rPr>
        <w:t>Горит в сердцах, напоминая нам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</w:rPr>
        <w:br w:type="textWrapping"/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</w:rPr>
        <w:t>О подвиге, что предки совершали,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</w:rPr>
        <w:br w:type="textWrapping"/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</w:rPr>
        <w:t>И о цене, что заплатили небесам.</w:t>
      </w:r>
    </w:p>
    <w:p w14:paraId="270E126F">
      <w:pPr>
        <w:spacing w:line="240" w:lineRule="auto"/>
        <w:jc w:val="left"/>
        <w:rPr>
          <w:rStyle w:val="5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Я не забуду подвиг твой,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Г</w:t>
      </w:r>
      <w:r>
        <w:rPr>
          <w:rFonts w:hint="default" w:ascii="Times New Roman" w:hAnsi="Times New Roman" w:cs="Times New Roman"/>
          <w:sz w:val="28"/>
          <w:szCs w:val="28"/>
        </w:rPr>
        <w:t>ерой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семьи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И буду жить, чтоб мир хранить всегда.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Твой подвиг в сердце будет вечно крепок,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 xml:space="preserve">И память о тебе не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будет </w:t>
      </w:r>
      <w:r>
        <w:rPr>
          <w:rFonts w:hint="default" w:ascii="Times New Roman" w:hAnsi="Times New Roman" w:cs="Times New Roman"/>
          <w:sz w:val="28"/>
          <w:szCs w:val="28"/>
        </w:rPr>
        <w:t>умирать.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</w:t>
      </w:r>
    </w:p>
    <w:p w14:paraId="2F041D1F">
      <w:pPr>
        <w:pStyle w:val="6"/>
        <w:keepNext w:val="0"/>
        <w:keepLines w:val="0"/>
        <w:widowControl/>
        <w:suppressLineNumbers w:val="0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И я живу, дышу, смеюсь, люблю,</w:t>
      </w:r>
      <w:r>
        <w:rPr>
          <w:rFonts w:hint="default" w:ascii="Times New Roman" w:hAnsi="Times New Roman" w:eastAsia="SimSun" w:cs="Times New Roman"/>
          <w:sz w:val="28"/>
          <w:szCs w:val="28"/>
        </w:rPr>
        <w:br w:type="textWrapping"/>
      </w:r>
      <w:r>
        <w:rPr>
          <w:rFonts w:hint="default" w:ascii="Times New Roman" w:hAnsi="Times New Roman" w:eastAsia="SimSun" w:cs="Times New Roman"/>
          <w:sz w:val="28"/>
          <w:szCs w:val="28"/>
        </w:rPr>
        <w:t>И каждый миг – твой дар, твой светлый след.</w:t>
      </w:r>
      <w:r>
        <w:rPr>
          <w:rFonts w:hint="default" w:ascii="Times New Roman" w:hAnsi="Times New Roman" w:eastAsia="SimSun" w:cs="Times New Roman"/>
          <w:sz w:val="28"/>
          <w:szCs w:val="28"/>
        </w:rPr>
        <w:br w:type="textWrapping"/>
      </w:r>
      <w:r>
        <w:rPr>
          <w:rFonts w:hint="default" w:ascii="Times New Roman" w:hAnsi="Times New Roman" w:eastAsia="SimSun" w:cs="Times New Roman"/>
          <w:sz w:val="28"/>
          <w:szCs w:val="28"/>
        </w:rPr>
        <w:t>Я помню всё, и сердцем говорю:</w:t>
      </w:r>
      <w:r>
        <w:rPr>
          <w:rFonts w:hint="default" w:cs="Times New Roman"/>
          <w:sz w:val="28"/>
          <w:szCs w:val="28"/>
          <w:lang w:val="ru-RU"/>
        </w:rPr>
        <w:t xml:space="preserve">                                                                    </w:t>
      </w:r>
      <w:bookmarkStart w:id="0" w:name="_GoBack"/>
      <w:bookmarkEnd w:id="0"/>
      <w:r>
        <w:rPr>
          <w:rFonts w:hint="default" w:cs="Times New Roman"/>
          <w:sz w:val="28"/>
          <w:szCs w:val="28"/>
          <w:lang w:val="ru-RU"/>
        </w:rPr>
        <w:t>«</w:t>
      </w:r>
      <w:r>
        <w:rPr>
          <w:rFonts w:hint="default" w:ascii="Times New Roman" w:hAnsi="Times New Roman" w:eastAsia="SimSun" w:cs="Times New Roman"/>
          <w:sz w:val="28"/>
          <w:szCs w:val="28"/>
        </w:rPr>
        <w:t>Спасибо, дед, за жизнь, за мир, за свет!</w:t>
      </w:r>
      <w:r>
        <w:rPr>
          <w:rFonts w:hint="default" w:cs="Times New Roman"/>
          <w:sz w:val="28"/>
          <w:szCs w:val="28"/>
          <w:lang w:val="ru-RU"/>
        </w:rPr>
        <w:t>»</w:t>
      </w:r>
    </w:p>
    <w:p w14:paraId="2EFE8B91">
      <w:pPr>
        <w:spacing w:line="240" w:lineRule="auto"/>
        <w:jc w:val="left"/>
      </w:pP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ascii="SimSun" w:hAnsi="SimSun" w:eastAsia="SimSun" w:cs="SimSun"/>
          <w:sz w:val="24"/>
          <w:szCs w:val="24"/>
        </w:rPr>
        <w:br w:type="textWrapping"/>
      </w:r>
      <w:r>
        <w:rPr>
          <w:rFonts w:ascii="SimSun" w:hAnsi="SimSun" w:eastAsia="SimSun" w:cs="SimSun"/>
          <w:sz w:val="24"/>
          <w:szCs w:val="24"/>
        </w:rPr>
        <w:br w:type="textWrapping"/>
      </w:r>
    </w:p>
    <w:p w14:paraId="192EA3B5">
      <w:pPr>
        <w:spacing w:line="240" w:lineRule="auto"/>
        <w:jc w:val="left"/>
      </w:pPr>
    </w:p>
    <w:sectPr>
      <w:pgSz w:w="11906" w:h="16838"/>
      <w:pgMar w:top="1134" w:right="1133" w:bottom="52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B55481"/>
    <w:rsid w:val="00343051"/>
    <w:rsid w:val="004342F5"/>
    <w:rsid w:val="005350B9"/>
    <w:rsid w:val="0054019B"/>
    <w:rsid w:val="0057676C"/>
    <w:rsid w:val="0061001D"/>
    <w:rsid w:val="00911415"/>
    <w:rsid w:val="00A41372"/>
    <w:rsid w:val="00B55481"/>
    <w:rsid w:val="00E95E51"/>
    <w:rsid w:val="00FC1132"/>
    <w:rsid w:val="1CC52FD0"/>
    <w:rsid w:val="28DB1AAA"/>
    <w:rsid w:val="2BB24519"/>
    <w:rsid w:val="37A3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182</Words>
  <Characters>1038</Characters>
  <Lines>8</Lines>
  <Paragraphs>2</Paragraphs>
  <TotalTime>26</TotalTime>
  <ScaleCrop>false</ScaleCrop>
  <LinksUpToDate>false</LinksUpToDate>
  <CharactersWithSpaces>1218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2024-09-21T14:14:00Z</dcterms:created>
  <dc:creator>Admin</dc:creator>
  <cp:lastModifiedBy>Марина</cp:lastModifiedBy>
  <cp:lastPrinted>2025-09-02T16:00:00Z</cp:lastPrinted>
  <dcterms:modified xsi:type="dcterms:W3CDTF">2025-09-10T16:08:03Z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16CD2E6C6F3B45E391701105006EF14A_12</vt:lpwstr>
  </property>
</Properties>
</file>